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C60760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CC0DF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</w:t>
      </w:r>
      <w:proofErr w:type="gramStart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:</w:t>
      </w:r>
      <w:r w:rsidR="00CC0DF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 1ero</w:t>
      </w:r>
      <w:proofErr w:type="gramEnd"/>
      <w:r w:rsidR="00CC0DFB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Básico </w:t>
      </w:r>
    </w:p>
    <w:p w:rsidR="00F047CE" w:rsidRDefault="00AE21E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 w:rsidRPr="00AE21EE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 xml:space="preserve">Adjuntar guía a cuaderno de Educación </w:t>
      </w:r>
      <w:proofErr w:type="spellStart"/>
      <w:r w:rsidRPr="00AE21EE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Fisica</w:t>
      </w:r>
      <w:proofErr w:type="spellEnd"/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F15D3" wp14:editId="0F24F4DB">
                <wp:simplePos x="0" y="0"/>
                <wp:positionH relativeFrom="column">
                  <wp:posOffset>-12700</wp:posOffset>
                </wp:positionH>
                <wp:positionV relativeFrom="paragraph">
                  <wp:posOffset>312420</wp:posOffset>
                </wp:positionV>
                <wp:extent cx="6040755" cy="5240020"/>
                <wp:effectExtent l="19050" t="19050" r="36195" b="3683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524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E92F8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N1</w:t>
                            </w:r>
                          </w:p>
                          <w:p w:rsidR="002A2540" w:rsidRDefault="002A2540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2A2540" w:rsidRDefault="002A2540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El alumno deberá  confeccionar junto con su apoderado,</w:t>
                            </w:r>
                            <w:r w:rsidR="00CC0DFB">
                              <w:rPr>
                                <w:rFonts w:asciiTheme="minorHAnsi" w:hAnsiTheme="minorHAnsi"/>
                                <w:b/>
                              </w:rPr>
                              <w:t xml:space="preserve"> una pelota 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material alternativo</w:t>
                            </w:r>
                            <w:r w:rsidR="00CC0DFB">
                              <w:rPr>
                                <w:rFonts w:asciiTheme="minorHAnsi" w:hAnsiTheme="minorHAnsi"/>
                                <w:b/>
                              </w:rPr>
                              <w:t>, teniendo de medida 15 cm de diámetros</w:t>
                            </w:r>
                            <w:r w:rsidR="00E92F85">
                              <w:rPr>
                                <w:rFonts w:asciiTheme="minorHAnsi" w:hAnsiTheme="minorHAnsi"/>
                                <w:b/>
                              </w:rPr>
                              <w:t xml:space="preserve"> aproximado</w:t>
                            </w:r>
                            <w:r w:rsidR="00CC0DFB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CC0DFB" w:rsidRDefault="00CC0D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panti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, diario, calcetines, trapo ,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sof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huaipe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, etc.)</w:t>
                            </w:r>
                          </w:p>
                          <w:p w:rsidR="00C60760" w:rsidRDefault="00C60760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C60760" w:rsidRDefault="00C60760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E92F85" w:rsidRDefault="00E92F8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92F85" w:rsidRDefault="00E92F8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Luego de tener lista la confección del material, el alumno deberá ejecutar habilidades motoras básicas de manipulación, lanzar y atrapar, de forma individual y en pareja, con una y dos manos, para así fortalecer la coordinación óculo-manual  y a su vez </w:t>
                            </w:r>
                            <w:r w:rsidR="00C60760">
                              <w:rPr>
                                <w:rFonts w:asciiTheme="minorHAnsi" w:hAnsiTheme="minorHAnsi"/>
                                <w:b/>
                              </w:rPr>
                              <w:t>motricidad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60760">
                              <w:rPr>
                                <w:rFonts w:asciiTheme="minorHAnsi" w:hAnsiTheme="minorHAnsi"/>
                                <w:b/>
                              </w:rPr>
                              <w:t>general y fina.</w:t>
                            </w:r>
                          </w:p>
                          <w:p w:rsidR="00E92F85" w:rsidRDefault="00E92F8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C60760" w:rsidRDefault="00C60760" w:rsidP="00C419D2">
                            <w:pPr>
                              <w:rPr>
                                <w:rFonts w:asciiTheme="minorHAnsi" w:hAnsiTheme="minorHAnsi"/>
                                <w:b/>
                                <w:noProof/>
                                <w:lang w:eastAsia="es-CL"/>
                              </w:rPr>
                            </w:pPr>
                          </w:p>
                          <w:p w:rsidR="00E92F85" w:rsidRDefault="00C60760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95A0647" wp14:editId="5DAF9155">
                                  <wp:extent cx="523557" cy="1304544"/>
                                  <wp:effectExtent l="0" t="0" r="0" b="0"/>
                                  <wp:docPr id="4" name="Imagen 4" descr="C:\Users\Seba\Desktop\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eba\Desktop\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643" cy="130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36744EB" wp14:editId="1BCBB973">
                                  <wp:extent cx="1840992" cy="1562418"/>
                                  <wp:effectExtent l="0" t="0" r="6985" b="0"/>
                                  <wp:docPr id="3" name="Imagen 3" descr="C:\Users\Seba\Desktop\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ba\Desktop\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445" cy="1572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F85" w:rsidRDefault="00E92F85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Pr="007C7D5D" w:rsidRDefault="007C7D5D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1pt;margin-top:24.6pt;width:475.65pt;height:4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" strokeweight="4.5pt">
                <v:stroke linestyle="thickThin"/>
                <v:textbox>
                  <w:txbxContent>
                    <w:p w:rsidR="00F047CE" w:rsidRDefault="00E92F8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N1</w:t>
                      </w:r>
                    </w:p>
                    <w:p w:rsidR="002A2540" w:rsidRDefault="002A2540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2A2540" w:rsidRDefault="002A2540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El alumno deberá  confeccionar junto con su apoderado,</w:t>
                      </w:r>
                      <w:r w:rsidR="00CC0DFB">
                        <w:rPr>
                          <w:rFonts w:asciiTheme="minorHAnsi" w:hAnsiTheme="minorHAnsi"/>
                          <w:b/>
                        </w:rPr>
                        <w:t xml:space="preserve"> una pelota 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material alternativo</w:t>
                      </w:r>
                      <w:r w:rsidR="00CC0DFB">
                        <w:rPr>
                          <w:rFonts w:asciiTheme="minorHAnsi" w:hAnsiTheme="minorHAnsi"/>
                          <w:b/>
                        </w:rPr>
                        <w:t>, teniendo de medida 15 cm de diámetros</w:t>
                      </w:r>
                      <w:r w:rsidR="00E92F85">
                        <w:rPr>
                          <w:rFonts w:asciiTheme="minorHAnsi" w:hAnsiTheme="minorHAnsi"/>
                          <w:b/>
                        </w:rPr>
                        <w:t xml:space="preserve"> aproximado</w:t>
                      </w:r>
                      <w:r w:rsidR="00CC0DFB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CC0DFB" w:rsidRDefault="00CC0D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panti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</w:rPr>
                        <w:t>, diario, calcetines, trapo ,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sof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huaipe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>, etc.)</w:t>
                      </w:r>
                    </w:p>
                    <w:p w:rsidR="00C60760" w:rsidRDefault="00C60760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C60760" w:rsidRDefault="00C60760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E92F85" w:rsidRDefault="00E92F8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92F85" w:rsidRDefault="00E92F8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Luego de tener lista la confección del material, el alumno deberá ejecutar habilidades motoras básicas de manipulación, lanzar y atrapar, de forma individual y en pareja, con una y dos manos, para así fortalecer la coordinación óculo-manual  y a su vez </w:t>
                      </w:r>
                      <w:r w:rsidR="00C60760">
                        <w:rPr>
                          <w:rFonts w:asciiTheme="minorHAnsi" w:hAnsiTheme="minorHAnsi"/>
                          <w:b/>
                        </w:rPr>
                        <w:t>motricidad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60760">
                        <w:rPr>
                          <w:rFonts w:asciiTheme="minorHAnsi" w:hAnsiTheme="minorHAnsi"/>
                          <w:b/>
                        </w:rPr>
                        <w:t>general y fina.</w:t>
                      </w:r>
                      <w:bookmarkStart w:id="1" w:name="_GoBack"/>
                      <w:bookmarkEnd w:id="1"/>
                    </w:p>
                    <w:p w:rsidR="00E92F85" w:rsidRDefault="00E92F8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C60760" w:rsidRDefault="00C60760" w:rsidP="00C419D2">
                      <w:pPr>
                        <w:rPr>
                          <w:rFonts w:asciiTheme="minorHAnsi" w:hAnsiTheme="minorHAnsi"/>
                          <w:b/>
                          <w:noProof/>
                          <w:lang w:eastAsia="es-CL"/>
                        </w:rPr>
                      </w:pPr>
                    </w:p>
                    <w:p w:rsidR="00E92F85" w:rsidRDefault="00C60760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                    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lang w:eastAsia="es-CL"/>
                        </w:rPr>
                        <w:drawing>
                          <wp:inline distT="0" distB="0" distL="0" distR="0" wp14:anchorId="095A0647" wp14:editId="5DAF9155">
                            <wp:extent cx="523557" cy="1304544"/>
                            <wp:effectExtent l="0" t="0" r="0" b="0"/>
                            <wp:docPr id="4" name="Imagen 4" descr="C:\Users\Seba\Desktop\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eba\Desktop\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643" cy="130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                                              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lang w:eastAsia="es-CL"/>
                        </w:rPr>
                        <w:drawing>
                          <wp:inline distT="0" distB="0" distL="0" distR="0" wp14:anchorId="336744EB" wp14:editId="1BCBB973">
                            <wp:extent cx="1840992" cy="1562418"/>
                            <wp:effectExtent l="0" t="0" r="6985" b="0"/>
                            <wp:docPr id="3" name="Imagen 3" descr="C:\Users\Seba\Desktop\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ba\Desktop\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445" cy="1572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2F85" w:rsidRDefault="00E92F85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Pr="007C7D5D" w:rsidRDefault="007C7D5D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C0DFB" w:rsidRDefault="00CC0DFB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CC0DFB" w:rsidRDefault="00CC0DFB" w:rsidP="007D3474">
      <w:pPr>
        <w:tabs>
          <w:tab w:val="left" w:pos="1530"/>
        </w:tabs>
      </w:pPr>
    </w:p>
    <w:p w:rsidR="00CC0DFB" w:rsidRDefault="00CC0DFB" w:rsidP="007D3474">
      <w:pPr>
        <w:tabs>
          <w:tab w:val="left" w:pos="1530"/>
        </w:tabs>
      </w:pPr>
    </w:p>
    <w:p w:rsidR="00CC0DFB" w:rsidRDefault="00CC0DFB" w:rsidP="007D3474">
      <w:pPr>
        <w:tabs>
          <w:tab w:val="left" w:pos="1530"/>
        </w:tabs>
      </w:pPr>
    </w:p>
    <w:p w:rsidR="00CC0DFB" w:rsidRDefault="00CC0DFB" w:rsidP="007D3474">
      <w:pPr>
        <w:tabs>
          <w:tab w:val="left" w:pos="1530"/>
        </w:tabs>
      </w:pPr>
    </w:p>
    <w:p w:rsidR="00E92F85" w:rsidRDefault="00E92F85" w:rsidP="007D3474">
      <w:pPr>
        <w:tabs>
          <w:tab w:val="left" w:pos="1530"/>
        </w:tabs>
      </w:pPr>
    </w:p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Pr="00E92F85" w:rsidRDefault="00E92F85" w:rsidP="00E92F85"/>
    <w:p w:rsidR="00E92F85" w:rsidRDefault="00E92F85" w:rsidP="00E92F85"/>
    <w:p w:rsidR="00E92F85" w:rsidRPr="00E92F85" w:rsidRDefault="00E92F85" w:rsidP="00E92F85"/>
    <w:p w:rsidR="00E92F85" w:rsidRDefault="00E92F85" w:rsidP="00E92F85"/>
    <w:p w:rsidR="00282456" w:rsidRPr="00E92F85" w:rsidRDefault="00E92F85" w:rsidP="00E92F85">
      <w:pPr>
        <w:tabs>
          <w:tab w:val="left" w:pos="2976"/>
        </w:tabs>
      </w:pPr>
      <w:r>
        <w:tab/>
      </w:r>
    </w:p>
    <w:sectPr w:rsidR="00282456" w:rsidRPr="00E92F85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2A2540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C4890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21EE"/>
    <w:rsid w:val="00AF74CB"/>
    <w:rsid w:val="00B65CEA"/>
    <w:rsid w:val="00B75955"/>
    <w:rsid w:val="00BD7731"/>
    <w:rsid w:val="00BE6562"/>
    <w:rsid w:val="00C15438"/>
    <w:rsid w:val="00C419D2"/>
    <w:rsid w:val="00C60760"/>
    <w:rsid w:val="00CA3CA0"/>
    <w:rsid w:val="00CC0DFB"/>
    <w:rsid w:val="00CD7264"/>
    <w:rsid w:val="00D15722"/>
    <w:rsid w:val="00D34F02"/>
    <w:rsid w:val="00D41B67"/>
    <w:rsid w:val="00D45041"/>
    <w:rsid w:val="00D862F7"/>
    <w:rsid w:val="00DC6313"/>
    <w:rsid w:val="00E406A5"/>
    <w:rsid w:val="00E50064"/>
    <w:rsid w:val="00E6438E"/>
    <w:rsid w:val="00E92F85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D9AB84-FB13-41AF-9AEE-4A46CD19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2020-03-19T14:09:00Z</dcterms:created>
  <dcterms:modified xsi:type="dcterms:W3CDTF">2020-03-19T14:09:00Z</dcterms:modified>
</cp:coreProperties>
</file>